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E26" w:rsidRDefault="00640E26" w:rsidP="00640E26">
      <w:pPr>
        <w:pStyle w:val="a6"/>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402250"/>
            <wp:effectExtent l="19050" t="0" r="3175" b="0"/>
            <wp:docPr id="1" name="Рисунок 1" descr="C:\Users\User\Documents\IMG_20220228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IMG_20220228_0001.jpg"/>
                    <pic:cNvPicPr>
                      <a:picLocks noChangeAspect="1" noChangeArrowheads="1"/>
                    </pic:cNvPicPr>
                  </pic:nvPicPr>
                  <pic:blipFill>
                    <a:blip r:embed="rId4" cstate="print"/>
                    <a:srcRect/>
                    <a:stretch>
                      <a:fillRect/>
                    </a:stretch>
                  </pic:blipFill>
                  <pic:spPr bwMode="auto">
                    <a:xfrm>
                      <a:off x="0" y="0"/>
                      <a:ext cx="5940425" cy="8402250"/>
                    </a:xfrm>
                    <a:prstGeom prst="rect">
                      <a:avLst/>
                    </a:prstGeom>
                    <a:noFill/>
                    <a:ln w="9525">
                      <a:noFill/>
                      <a:miter lim="800000"/>
                      <a:headEnd/>
                      <a:tailEnd/>
                    </a:ln>
                  </pic:spPr>
                </pic:pic>
              </a:graphicData>
            </a:graphic>
          </wp:inline>
        </w:drawing>
      </w:r>
      <w:r>
        <w:rPr>
          <w:rFonts w:ascii="Times New Roman" w:hAnsi="Times New Roman" w:cs="Times New Roman"/>
          <w:sz w:val="24"/>
          <w:szCs w:val="24"/>
        </w:rPr>
        <w:t>1.5. Настоящее Положение служит целям:</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повышения доверия граждан к  Образовательному Учреждению;</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w:t>
      </w:r>
      <w:r>
        <w:rPr>
          <w:rFonts w:ascii="Times New Roman" w:hAnsi="Times New Roman" w:cs="Times New Roman"/>
          <w:sz w:val="24"/>
          <w:szCs w:val="24"/>
        </w:rPr>
        <w:lastRenderedPageBreak/>
        <w:t xml:space="preserve">профессиональной деятельности и повышения эффективности выполнения должностных обязанностей;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содействия укреплению авторитета и обеспечению единых норм поведения педагогических работников Учреждения;</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воспитания высоконравственной личности педагогического работника, соответствующей нормам и принципам общечеловеческой и профессиональной морали.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1.7. Знание и соблюдение норм настоящего Положения является нравственным долгом каждого педагогического работника Учреждения и обязательным критерием оценки качества его профессиональной деятельности.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педагогического работника Учреждения поведения в отношениях с ним в соответствии с настоящим Положением.</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1.9. Педагогический работник, осуществляющий педагогическую деятельность или поступающий на работу в Учреждение, вправе, изучив содержание настоящего Положения, принять для себя его нормы или отказаться от педагогической деятельности в данном Учреждении.</w:t>
      </w:r>
    </w:p>
    <w:p w:rsidR="00640E26" w:rsidRDefault="00640E26" w:rsidP="00640E26">
      <w:pPr>
        <w:pStyle w:val="a6"/>
        <w:jc w:val="both"/>
        <w:rPr>
          <w:rFonts w:ascii="Times New Roman" w:hAnsi="Times New Roman" w:cs="Times New Roman"/>
          <w:sz w:val="24"/>
          <w:szCs w:val="24"/>
        </w:rPr>
      </w:pPr>
    </w:p>
    <w:p w:rsidR="00640E26" w:rsidRDefault="00640E26" w:rsidP="00640E26">
      <w:pPr>
        <w:pStyle w:val="a6"/>
        <w:jc w:val="both"/>
        <w:rPr>
          <w:rFonts w:ascii="Times New Roman" w:hAnsi="Times New Roman" w:cs="Times New Roman"/>
          <w:b/>
          <w:sz w:val="24"/>
          <w:szCs w:val="24"/>
        </w:rPr>
      </w:pPr>
      <w:r>
        <w:rPr>
          <w:rFonts w:ascii="Times New Roman" w:hAnsi="Times New Roman" w:cs="Times New Roman"/>
          <w:b/>
          <w:sz w:val="24"/>
          <w:szCs w:val="24"/>
        </w:rPr>
        <w:t>2. Обязательства педагогических работников перед профессиональной деятельностью</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2.1. Педагогические работники при любых обстоятельствах должны сохранять честь и достоинство, присущие их деятельности.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2.2. В процессе своей профессиональной деятельности педагогические работники должны соблюдать следующие этические принципы:</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законность;</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объективность;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компетентность;</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независимость;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тщательность;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справедливость;</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честность;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гуманность;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демократичность;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профессионализм;</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взаимоуважение;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конфиденциальность.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2.3. Педагогические работники, осознавая ответственность перед гражданами, обществом и государством, призваны: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уважать честь и достоинство обучающихся и других участников образовательных отношений;</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w:t>
      </w:r>
      <w:proofErr w:type="gramStart"/>
      <w:r>
        <w:rPr>
          <w:rFonts w:ascii="Times New Roman" w:hAnsi="Times New Roman" w:cs="Times New Roman"/>
          <w:sz w:val="24"/>
          <w:szCs w:val="24"/>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roofErr w:type="gramEnd"/>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проявлять доброжелательность, вежливость, тактичность и внимательность к воспитанникам, их родителям (законным представителям) и коллегам;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lastRenderedPageBreak/>
        <w:sym w:font="Symbol" w:char="00B7"/>
      </w:r>
      <w:r>
        <w:rPr>
          <w:rFonts w:ascii="Times New Roman" w:hAnsi="Times New Roman" w:cs="Times New Roman"/>
          <w:sz w:val="24"/>
          <w:szCs w:val="24"/>
        </w:rPr>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придерживаться внешнего вида, соответствующего задачам реализуемой образовательной программы;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оправдывать доверие и уважение общества к своей профессиональной деятельности, прилагать усилия для повышения ее престижа;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исполнять должностные обязанности добросовестно и на высоком профессиональном уровне в целях обеспечения эффективной работы ОУ;</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осуществлять свою деятельность в пределах полномочий;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уведомлять администрацию Учреждения обо всех случаях обращения к ним каких-либо лиц в целях склонения к совершению коррупционных правонарушений;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соблюдать установленные действующим законодательством ограничения и запреты;</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проявлять корректность и внимательность в обращении с участниками отношений в сфере образования;</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Pr>
          <w:rFonts w:ascii="Times New Roman" w:hAnsi="Times New Roman" w:cs="Times New Roman"/>
          <w:sz w:val="24"/>
          <w:szCs w:val="24"/>
        </w:rPr>
        <w:t>конфессий</w:t>
      </w:r>
      <w:proofErr w:type="spellEnd"/>
      <w:r>
        <w:rPr>
          <w:rFonts w:ascii="Times New Roman" w:hAnsi="Times New Roman" w:cs="Times New Roman"/>
          <w:sz w:val="24"/>
          <w:szCs w:val="24"/>
        </w:rPr>
        <w:t xml:space="preserve">, способствовать межнациональному и межконфессиональному согласию;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придерживаться правил делового поведения и этических норм, связанных с осуществлением возложенных на Учреждение социальных функций;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принимать предусмотренные законодательством РФ меры по недопущению возникновения и урегулированию возникших случаев конфликта интересов;</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быть требовательными к себе, стремиться к самосовершенствованию;</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обеспечивать регулярное обновление и развитие профессиональных знаний и навыков; </w:t>
      </w:r>
      <w:r>
        <w:rPr>
          <w:rFonts w:ascii="Times New Roman" w:hAnsi="Times New Roman" w:cs="Times New Roman"/>
          <w:sz w:val="24"/>
          <w:szCs w:val="24"/>
        </w:rPr>
        <w:sym w:font="Symbol" w:char="00B7"/>
      </w:r>
      <w:r>
        <w:rPr>
          <w:rFonts w:ascii="Times New Roman" w:hAnsi="Times New Roman" w:cs="Times New Roman"/>
          <w:sz w:val="24"/>
          <w:szCs w:val="24"/>
        </w:rPr>
        <w:t xml:space="preserve"> поддерживать все усилия по продвижению демократии и прав человека через образование;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не терять чувство меры и самообладания;</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постоянно стремиться к как можно более эффективному распоряжению ресурсами, находящимися в сфере их ответственности;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поддерживать порядок на рабочем месте;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соблюдать деловой стиль, опрятность, аккуратность и чувство меры во внешнем виде. 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ясности, обеспечивающей доступность и простоту в общении;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грамотности, основанной на использовании общепринятых правил русского литературного языка;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содержательности, выражающейся в продуманности, осмысленности и информативности обращения;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логичности, предполагающей последовательность, непротиворечивость и обоснованность изложения мыслей;</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доказательности, включающей в себя достоверность и объективность информации</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лаконичности, отражающей краткость и понятность речи;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уместности, означающей необходимость и важность сказанного применительно к конкретной ситуации.</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2.5. В процессе своей профессиональной деятельности педагогические работники обязаны воздерживаться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Учреждения;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пренебрежительных отзывов о деятельности своего Учреждения или проведения необоснованных сравнений его с другими Учреждением;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преувеличения своей значимости и профессиональных возможностей;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проявления лести, лицемерия, назойливости, лжи и лукавства;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высказываний, которые могут быть истолкованы как оскорбления в адрес определенных социальных, национальных или </w:t>
      </w:r>
      <w:proofErr w:type="spellStart"/>
      <w:r>
        <w:rPr>
          <w:rFonts w:ascii="Times New Roman" w:hAnsi="Times New Roman" w:cs="Times New Roman"/>
          <w:sz w:val="24"/>
          <w:szCs w:val="24"/>
        </w:rPr>
        <w:t>конфессионных</w:t>
      </w:r>
      <w:proofErr w:type="spellEnd"/>
      <w:r>
        <w:rPr>
          <w:rFonts w:ascii="Times New Roman" w:hAnsi="Times New Roman" w:cs="Times New Roman"/>
          <w:sz w:val="24"/>
          <w:szCs w:val="24"/>
        </w:rPr>
        <w:t xml:space="preserve"> групп;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резких и циничных выражений оскорбительного характера, связанных с физическими недостатками человека;</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2.6.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2.8. При разрешении конфликтной ситуации, возникшей между педагогическими работниками, приоритетным является учет интересов Учреждения в целом.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lastRenderedPageBreak/>
        <w:t>2.9. Если педагогический работник не уверен в том, как действовать в сложной этической ситуации, он имеет право обратиться в комиссию  по профессиональной этике за разъяснением, в котором ему не может быть отказано.</w:t>
      </w:r>
    </w:p>
    <w:p w:rsidR="00640E26" w:rsidRDefault="00640E26" w:rsidP="00640E26">
      <w:pPr>
        <w:pStyle w:val="a6"/>
        <w:jc w:val="both"/>
        <w:rPr>
          <w:rFonts w:ascii="Times New Roman" w:hAnsi="Times New Roman" w:cs="Times New Roman"/>
          <w:sz w:val="24"/>
          <w:szCs w:val="24"/>
        </w:rPr>
      </w:pPr>
    </w:p>
    <w:p w:rsidR="00640E26" w:rsidRDefault="00640E26" w:rsidP="00640E26">
      <w:pPr>
        <w:pStyle w:val="a6"/>
        <w:jc w:val="both"/>
        <w:rPr>
          <w:rFonts w:ascii="Times New Roman" w:hAnsi="Times New Roman" w:cs="Times New Roman"/>
          <w:b/>
          <w:sz w:val="24"/>
          <w:szCs w:val="24"/>
        </w:rPr>
      </w:pPr>
      <w:r>
        <w:rPr>
          <w:rFonts w:ascii="Times New Roman" w:hAnsi="Times New Roman" w:cs="Times New Roman"/>
          <w:b/>
          <w:sz w:val="24"/>
          <w:szCs w:val="24"/>
        </w:rPr>
        <w:t>3. Обязательства педагогических работников перед воспитанниками</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3.1. Педагогические работники в процессе взаимодействия с воспитанниками: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признают уникальность, индивидуальность и определенные личные потребности каждого;</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сами выбирают подходящий стиль общения, основанный на взаимном уважении;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стараются обеспечить поддержку каждому для наилучшего раскрытия и применения его потенциала;</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проявляют толерантность;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принимают всевозможные меры, чтобы уберечь их от сексуального домогательства и (или) насилия;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осуществляют должную заботу и обеспечивают конфиденциальность во всех делах, затрагивающих их интересы;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прививают им ценности, созвучные международным стандартам прав человека;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вселяют в них чувство, что они являются частью взаимно посвященного общества, где есть место для каждого;</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стремятся стать для них положительным примером;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применяют свою власть с соблюдением законодательных и моральных норм и состраданием;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гарантируют, что особые отношения между ними не будут никогда использованы как идеологический или религиозный инструмент.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3.2. В процессе взаимодействия с воспитанниками  педагогические работники обязаны  воздерживаться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навязывания им своих взглядов, убеждений и предпочтений;</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оценки их личности и личности их законных представителей;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предвзятой и необъективной оценки их деятельности и поступков;</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предвзятой и необъективной оценки </w:t>
      </w:r>
      <w:proofErr w:type="gramStart"/>
      <w:r>
        <w:rPr>
          <w:rFonts w:ascii="Times New Roman" w:hAnsi="Times New Roman" w:cs="Times New Roman"/>
          <w:sz w:val="24"/>
          <w:szCs w:val="24"/>
        </w:rPr>
        <w:t xml:space="preserve">действий законных представителей воспитанников  </w:t>
      </w:r>
      <w:r>
        <w:rPr>
          <w:rFonts w:ascii="Times New Roman" w:hAnsi="Times New Roman" w:cs="Times New Roman"/>
          <w:sz w:val="24"/>
          <w:szCs w:val="24"/>
        </w:rPr>
        <w:sym w:font="Symbol" w:char="00B7"/>
      </w:r>
      <w:r>
        <w:rPr>
          <w:rFonts w:ascii="Times New Roman" w:hAnsi="Times New Roman" w:cs="Times New Roman"/>
          <w:sz w:val="24"/>
          <w:szCs w:val="24"/>
        </w:rPr>
        <w:t xml:space="preserve"> употребления алкогольных напитков</w:t>
      </w:r>
      <w:proofErr w:type="gramEnd"/>
      <w:r>
        <w:rPr>
          <w:rFonts w:ascii="Times New Roman" w:hAnsi="Times New Roman" w:cs="Times New Roman"/>
          <w:sz w:val="24"/>
          <w:szCs w:val="24"/>
        </w:rPr>
        <w:t xml:space="preserve"> накануне и во время исполнения должностных обязанностей;</w:t>
      </w:r>
    </w:p>
    <w:p w:rsidR="00640E26" w:rsidRDefault="00640E26" w:rsidP="00640E26">
      <w:pPr>
        <w:pStyle w:val="a6"/>
        <w:jc w:val="both"/>
        <w:rPr>
          <w:rFonts w:ascii="Times New Roman" w:hAnsi="Times New Roman" w:cs="Times New Roman"/>
          <w:b/>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курения в помещениях и на территории Учреждения.</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b/>
          <w:sz w:val="24"/>
          <w:szCs w:val="24"/>
        </w:rPr>
        <w:t>4. Обязательства педагогических работников перед законными представителями воспитанников</w:t>
      </w:r>
      <w:r>
        <w:rPr>
          <w:rFonts w:ascii="Times New Roman" w:hAnsi="Times New Roman" w:cs="Times New Roman"/>
          <w:sz w:val="24"/>
          <w:szCs w:val="24"/>
        </w:rPr>
        <w:t xml:space="preserve">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4.1. Педагогические работники в процессе взаимодействия с законными представителями воспитанников должны:</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помнить, что большинство обратившихся законных представителей воспитанников,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педагогических работниках и работе Учреждения в целом;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начинать общение с приветствия;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проявлять внимательность, тактичность, доброжелательность, желание помочь;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lastRenderedPageBreak/>
        <w:sym w:font="Symbol" w:char="00B7"/>
      </w:r>
      <w:r>
        <w:rPr>
          <w:rFonts w:ascii="Times New Roman" w:hAnsi="Times New Roman" w:cs="Times New Roman"/>
          <w:sz w:val="24"/>
          <w:szCs w:val="24"/>
        </w:rPr>
        <w:t xml:space="preserve"> выслушивать объяснения или вопросы внимательно, не перебивая говорящего, проявляя доброжелательность и уважение к собеседнику;</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относиться почтительно к людям преклонного возраста, ветеранам, инвалидам, оказывать им необходимую помощь;</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выслушать обращение и уяснить суть изложенной проблемы, при необходимости в корректной форме задать уточняющие вопросы;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разъяснить при необходимости требования действующего законодательства и локальных актов по обсуждаемому вопросу;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принять решение по существу обращения (при недостатке полномочий сообщить координаты полномочного лица).</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4.2. В процессе взаимодействия с законными представителями воспитанников педагогические работники не должны:</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заставлять их необоснованно долго ожидать приема;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перебивать их в грубой форме;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проявлять раздражение и недовольство по отношению к ним;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разговаривать по телефону, игнорируя их присутствие;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4.5.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 </w:t>
      </w:r>
    </w:p>
    <w:p w:rsidR="00640E26" w:rsidRDefault="00640E26" w:rsidP="00640E26">
      <w:pPr>
        <w:pStyle w:val="a6"/>
        <w:jc w:val="both"/>
        <w:rPr>
          <w:rFonts w:ascii="Times New Roman" w:hAnsi="Times New Roman" w:cs="Times New Roman"/>
          <w:sz w:val="24"/>
          <w:szCs w:val="24"/>
        </w:rPr>
      </w:pPr>
    </w:p>
    <w:p w:rsidR="00640E26" w:rsidRDefault="00640E26" w:rsidP="00640E26">
      <w:pPr>
        <w:pStyle w:val="a6"/>
        <w:jc w:val="both"/>
        <w:rPr>
          <w:rFonts w:ascii="Times New Roman" w:hAnsi="Times New Roman" w:cs="Times New Roman"/>
          <w:b/>
          <w:sz w:val="24"/>
          <w:szCs w:val="24"/>
        </w:rPr>
      </w:pPr>
      <w:r>
        <w:rPr>
          <w:rFonts w:ascii="Times New Roman" w:hAnsi="Times New Roman" w:cs="Times New Roman"/>
          <w:b/>
          <w:sz w:val="24"/>
          <w:szCs w:val="24"/>
        </w:rPr>
        <w:t xml:space="preserve">5. Обязательства педагогических работников перед коллегами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5.1. Педагогические работники в процессе взаимодействия с коллегами:</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поддерживают и продвигают их интересы;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помогают друг другу в процессе взаимного оценивания, предусмотренного действующим законодательством и локальными актами Учреждения.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5.2. В процессе взаимодействия с коллегами педагогические работники обязаны воздерживаться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своей;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предвзятого и необъективного отношения к коллегам;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обсуждения их недостатков и личной жизни.</w:t>
      </w:r>
    </w:p>
    <w:p w:rsidR="00640E26" w:rsidRDefault="00640E26" w:rsidP="00640E26">
      <w:pPr>
        <w:pStyle w:val="a6"/>
        <w:jc w:val="both"/>
        <w:rPr>
          <w:rFonts w:ascii="Times New Roman" w:hAnsi="Times New Roman" w:cs="Times New Roman"/>
          <w:sz w:val="24"/>
          <w:szCs w:val="24"/>
        </w:rPr>
      </w:pPr>
    </w:p>
    <w:p w:rsidR="00640E26" w:rsidRDefault="00640E26" w:rsidP="00640E26">
      <w:pPr>
        <w:pStyle w:val="a6"/>
        <w:jc w:val="both"/>
        <w:rPr>
          <w:rFonts w:ascii="Times New Roman" w:hAnsi="Times New Roman" w:cs="Times New Roman"/>
          <w:sz w:val="24"/>
          <w:szCs w:val="24"/>
        </w:rPr>
      </w:pPr>
    </w:p>
    <w:p w:rsidR="00640E26" w:rsidRDefault="00640E26" w:rsidP="00640E26">
      <w:pPr>
        <w:pStyle w:val="a6"/>
        <w:jc w:val="both"/>
        <w:rPr>
          <w:rFonts w:ascii="Times New Roman" w:hAnsi="Times New Roman" w:cs="Times New Roman"/>
          <w:b/>
          <w:sz w:val="24"/>
          <w:szCs w:val="24"/>
        </w:rPr>
      </w:pPr>
      <w:r>
        <w:rPr>
          <w:rFonts w:ascii="Times New Roman" w:hAnsi="Times New Roman" w:cs="Times New Roman"/>
          <w:b/>
          <w:sz w:val="24"/>
          <w:szCs w:val="24"/>
        </w:rPr>
        <w:t xml:space="preserve"> 6. Обязательства педагогических работников перед администрацией Учреждения</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6.2. В процессе взаимодействия с администрацией педагогические работники обязаны воздерживаться от заискивания перед ней.</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640E26" w:rsidRDefault="00640E26" w:rsidP="00640E26">
      <w:pPr>
        <w:pStyle w:val="a6"/>
        <w:jc w:val="both"/>
        <w:rPr>
          <w:rFonts w:ascii="Times New Roman" w:hAnsi="Times New Roman" w:cs="Times New Roman"/>
          <w:b/>
          <w:sz w:val="24"/>
          <w:szCs w:val="24"/>
        </w:rPr>
      </w:pPr>
      <w:r>
        <w:rPr>
          <w:rFonts w:ascii="Times New Roman" w:hAnsi="Times New Roman" w:cs="Times New Roman"/>
          <w:b/>
          <w:sz w:val="24"/>
          <w:szCs w:val="24"/>
        </w:rPr>
        <w:t>7. Обязательства администрации Учреждения перед педагогическими работниками</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7.1. Быть для других педагогических работников образцом профессионализма и безупречной репутации, способствовать формированию в Учреждении благоприятного для эффективной работы морально-психологического климата.</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7.2. Делать все возможное для полного раскрытия способностей и умений каждого педагогического работника.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законных представителей воспитанников. 7.4. Представителям администрации следует: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формировать установки на сознательное соблюдение норм настоящего Положения;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быть примером неукоснительного соблюдения принципов и норм настоящего Положения;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помогать педагогическим работникам словом и делом, оказывать морально </w:t>
      </w:r>
      <w:bookmarkStart w:id="0" w:name="_GoBack"/>
      <w:bookmarkEnd w:id="0"/>
      <w:r>
        <w:rPr>
          <w:rFonts w:ascii="Times New Roman" w:hAnsi="Times New Roman" w:cs="Times New Roman"/>
          <w:sz w:val="24"/>
          <w:szCs w:val="24"/>
        </w:rPr>
        <w:t xml:space="preserve">психологическую помощь и поддержку, вникать в запросы и нужды;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регулировать взаимоотношения в коллективе на основе принципов и норм профессиональной этики;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пресекать интриги, слухи, сплетни, проявления нечестности, подлости, лицемерия в коллективе;</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способствовать максимальной открытости и прозрачности деятельности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оставаться скромным в потребностях и </w:t>
      </w:r>
      <w:proofErr w:type="gramStart"/>
      <w:r>
        <w:rPr>
          <w:rFonts w:ascii="Times New Roman" w:hAnsi="Times New Roman" w:cs="Times New Roman"/>
          <w:sz w:val="24"/>
          <w:szCs w:val="24"/>
        </w:rPr>
        <w:t>запросах</w:t>
      </w:r>
      <w:proofErr w:type="gramEnd"/>
      <w:r>
        <w:rPr>
          <w:rFonts w:ascii="Times New Roman" w:hAnsi="Times New Roman" w:cs="Times New Roman"/>
          <w:sz w:val="24"/>
          <w:szCs w:val="24"/>
        </w:rPr>
        <w:t xml:space="preserve"> как на работе, так и в быту.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7.5. Представитель администрации не имеет морального права: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перекладывать свою ответственность на подчиненных;</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использовать служебное положение в личных интересах;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проявлять формализм, </w:t>
      </w:r>
      <w:proofErr w:type="gramStart"/>
      <w:r>
        <w:rPr>
          <w:rFonts w:ascii="Times New Roman" w:hAnsi="Times New Roman" w:cs="Times New Roman"/>
          <w:sz w:val="24"/>
          <w:szCs w:val="24"/>
        </w:rPr>
        <w:t>чванство</w:t>
      </w:r>
      <w:proofErr w:type="gramEnd"/>
      <w:r>
        <w:rPr>
          <w:rFonts w:ascii="Times New Roman" w:hAnsi="Times New Roman" w:cs="Times New Roman"/>
          <w:sz w:val="24"/>
          <w:szCs w:val="24"/>
        </w:rPr>
        <w:t>, высокомерие, грубость;</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создавать условия для наушничества и доносительства в коллективе;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обсуждать с подчиненными действия вышестоящих руководителей;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00B7"/>
      </w:r>
      <w:r>
        <w:rPr>
          <w:rFonts w:ascii="Times New Roman" w:hAnsi="Times New Roman" w:cs="Times New Roman"/>
          <w:sz w:val="24"/>
          <w:szCs w:val="24"/>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640E26" w:rsidRDefault="00640E26" w:rsidP="00640E26">
      <w:pPr>
        <w:pStyle w:val="a6"/>
        <w:jc w:val="both"/>
        <w:rPr>
          <w:rFonts w:ascii="Times New Roman" w:hAnsi="Times New Roman" w:cs="Times New Roman"/>
          <w:sz w:val="24"/>
          <w:szCs w:val="24"/>
        </w:rPr>
      </w:pPr>
    </w:p>
    <w:p w:rsidR="00640E26" w:rsidRDefault="00640E26" w:rsidP="00640E26">
      <w:pPr>
        <w:pStyle w:val="a6"/>
        <w:jc w:val="both"/>
        <w:rPr>
          <w:rFonts w:ascii="Times New Roman" w:hAnsi="Times New Roman" w:cs="Times New Roman"/>
          <w:b/>
          <w:sz w:val="24"/>
          <w:szCs w:val="24"/>
        </w:rPr>
      </w:pPr>
      <w:r>
        <w:rPr>
          <w:rFonts w:ascii="Times New Roman" w:hAnsi="Times New Roman" w:cs="Times New Roman"/>
          <w:b/>
          <w:sz w:val="24"/>
          <w:szCs w:val="24"/>
        </w:rPr>
        <w:t xml:space="preserve">8. </w:t>
      </w:r>
      <w:proofErr w:type="gramStart"/>
      <w:r>
        <w:rPr>
          <w:rFonts w:ascii="Times New Roman" w:hAnsi="Times New Roman" w:cs="Times New Roman"/>
          <w:b/>
          <w:sz w:val="24"/>
          <w:szCs w:val="24"/>
        </w:rPr>
        <w:t>Контроль за</w:t>
      </w:r>
      <w:proofErr w:type="gramEnd"/>
      <w:r>
        <w:rPr>
          <w:rFonts w:ascii="Times New Roman" w:hAnsi="Times New Roman" w:cs="Times New Roman"/>
          <w:b/>
          <w:sz w:val="24"/>
          <w:szCs w:val="24"/>
        </w:rPr>
        <w:t xml:space="preserve"> соблюдением настоящего Положения</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8.1.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профессиональной этике. В состав комиссии включаются наиболее квалифицированные и авторитетные представители педагогических работников.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8.2. В своей деятельности комиссия руководствуется действующим законодательством об образовании, уставом Учреждения, настоящим Положением и Положением о комиссии по профессиональной этике.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b/>
          <w:sz w:val="24"/>
          <w:szCs w:val="24"/>
        </w:rPr>
        <w:lastRenderedPageBreak/>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9.2.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9.3.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 9.4.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 xml:space="preserve">9.5. </w:t>
      </w:r>
      <w:proofErr w:type="gramStart"/>
      <w:r>
        <w:rPr>
          <w:rFonts w:ascii="Times New Roman" w:hAnsi="Times New Roman" w:cs="Times New Roman"/>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Pr>
          <w:rFonts w:ascii="Times New Roman" w:hAnsi="Times New Roman" w:cs="Times New Roman"/>
          <w:sz w:val="24"/>
          <w:szCs w:val="24"/>
        </w:rPr>
        <w:t xml:space="preserve"> суд. </w:t>
      </w:r>
    </w:p>
    <w:p w:rsidR="00640E26" w:rsidRDefault="00640E26" w:rsidP="00640E26">
      <w:pPr>
        <w:pStyle w:val="a6"/>
        <w:jc w:val="both"/>
        <w:rPr>
          <w:rFonts w:ascii="Times New Roman" w:hAnsi="Times New Roman" w:cs="Times New Roman"/>
          <w:sz w:val="24"/>
          <w:szCs w:val="24"/>
        </w:rPr>
      </w:pP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b/>
          <w:sz w:val="24"/>
          <w:szCs w:val="24"/>
        </w:rPr>
        <w:t>10. Ответственность за нарушение настоящего Положения</w:t>
      </w:r>
    </w:p>
    <w:p w:rsidR="00640E26" w:rsidRDefault="00640E26" w:rsidP="00640E26">
      <w:pPr>
        <w:pStyle w:val="a6"/>
        <w:jc w:val="both"/>
        <w:rPr>
          <w:rFonts w:ascii="Times New Roman" w:hAnsi="Times New Roman" w:cs="Times New Roman"/>
          <w:sz w:val="24"/>
          <w:szCs w:val="24"/>
        </w:rPr>
      </w:pPr>
      <w:r>
        <w:rPr>
          <w:rFonts w:ascii="Times New Roman" w:hAnsi="Times New Roman" w:cs="Times New Roman"/>
          <w:sz w:val="24"/>
          <w:szCs w:val="24"/>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p w:rsidR="00211A72" w:rsidRDefault="00211A72"/>
    <w:p w:rsidR="00DC1F66" w:rsidRDefault="00DC1F66"/>
    <w:sectPr w:rsidR="00DC1F66" w:rsidSect="00211A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8"/>
  <w:proofState w:spelling="clean" w:grammar="clean"/>
  <w:defaultTabStop w:val="708"/>
  <w:characterSpacingControl w:val="doNotCompress"/>
  <w:compat/>
  <w:rsids>
    <w:rsidRoot w:val="00DC1F66"/>
    <w:rsid w:val="00211460"/>
    <w:rsid w:val="00211A72"/>
    <w:rsid w:val="002B5789"/>
    <w:rsid w:val="00640E26"/>
    <w:rsid w:val="00AA0C18"/>
    <w:rsid w:val="00DC1F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A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1F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1F66"/>
    <w:rPr>
      <w:rFonts w:ascii="Tahoma" w:hAnsi="Tahoma" w:cs="Tahoma"/>
      <w:sz w:val="16"/>
      <w:szCs w:val="16"/>
    </w:rPr>
  </w:style>
  <w:style w:type="paragraph" w:customStyle="1" w:styleId="a5">
    <w:name w:val="Стиль"/>
    <w:rsid w:val="00DC1F6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No Spacing"/>
    <w:uiPriority w:val="1"/>
    <w:qFormat/>
    <w:rsid w:val="00640E26"/>
    <w:pPr>
      <w:spacing w:after="0" w:line="240" w:lineRule="auto"/>
    </w:pPr>
  </w:style>
</w:styles>
</file>

<file path=word/webSettings.xml><?xml version="1.0" encoding="utf-8"?>
<w:webSettings xmlns:r="http://schemas.openxmlformats.org/officeDocument/2006/relationships" xmlns:w="http://schemas.openxmlformats.org/wordprocessingml/2006/main">
  <w:divs>
    <w:div w:id="8430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3117</Words>
  <Characters>17773</Characters>
  <Application>Microsoft Office Word</Application>
  <DocSecurity>0</DocSecurity>
  <Lines>148</Lines>
  <Paragraphs>41</Paragraphs>
  <ScaleCrop>false</ScaleCrop>
  <Company>Microsoft</Company>
  <LinksUpToDate>false</LinksUpToDate>
  <CharactersWithSpaces>20849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2022-02-26T12:04:00Z</dcterms:created>
  <dcterms:modified xsi:type="dcterms:W3CDTF">2022-02-28T06:56:00Z</dcterms:modified>
</cp:coreProperties>
</file>